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48" w:rsidRDefault="00C90C48" w:rsidP="00C90C48">
      <w:pPr>
        <w:spacing w:after="0" w:line="240" w:lineRule="auto"/>
        <w:rPr>
          <w:rFonts w:ascii="Arial" w:eastAsia="Times New Roman" w:hAnsi="Arial" w:cs="Arial"/>
          <w:sz w:val="24"/>
          <w:szCs w:val="24"/>
        </w:rPr>
      </w:pPr>
    </w:p>
    <w:p w:rsidR="00C90C48" w:rsidRDefault="00C90C48" w:rsidP="00C90C48">
      <w:pPr>
        <w:spacing w:after="0" w:line="240" w:lineRule="auto"/>
        <w:rPr>
          <w:rFonts w:ascii="Arial" w:eastAsia="Times New Roman" w:hAnsi="Arial" w:cs="Arial"/>
          <w:sz w:val="24"/>
          <w:szCs w:val="24"/>
        </w:rPr>
      </w:pPr>
    </w:p>
    <w:p w:rsidR="00C90C48" w:rsidRDefault="00C90C48" w:rsidP="00C90C48">
      <w:pPr>
        <w:spacing w:after="0" w:line="240" w:lineRule="auto"/>
        <w:rPr>
          <w:rFonts w:ascii="Arial" w:eastAsia="Times New Roman" w:hAnsi="Arial" w:cs="Arial"/>
          <w:sz w:val="24"/>
          <w:szCs w:val="24"/>
        </w:rPr>
      </w:pPr>
    </w:p>
    <w:p w:rsidR="00C90C48" w:rsidRDefault="00C90C48" w:rsidP="00C90C48">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mass_201803_with_hauls_all_pollock.png"/>
                    <pic:cNvPicPr/>
                  </pic:nvPicPr>
                  <pic:blipFill>
                    <a:blip r:embed="rId4">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C90C48" w:rsidRDefault="00C90C48" w:rsidP="00C90C48">
      <w:pPr>
        <w:spacing w:after="0" w:line="240" w:lineRule="auto"/>
        <w:rPr>
          <w:rFonts w:ascii="Arial" w:eastAsia="Times New Roman" w:hAnsi="Arial" w:cs="Arial"/>
          <w:sz w:val="24"/>
          <w:szCs w:val="24"/>
        </w:rPr>
      </w:pPr>
    </w:p>
    <w:p w:rsidR="00C90C48" w:rsidRDefault="00C90C48" w:rsidP="00C90C48">
      <w:pPr>
        <w:spacing w:after="0" w:line="240" w:lineRule="auto"/>
        <w:rPr>
          <w:rFonts w:ascii="Arial" w:eastAsia="Times New Roman" w:hAnsi="Arial" w:cs="Arial"/>
          <w:sz w:val="24"/>
          <w:szCs w:val="24"/>
        </w:rPr>
      </w:pPr>
    </w:p>
    <w:p w:rsidR="00C90C48" w:rsidRDefault="00C90C48" w:rsidP="00C90C48">
      <w:pPr>
        <w:spacing w:after="0" w:line="240" w:lineRule="auto"/>
        <w:rPr>
          <w:rFonts w:ascii="Arial" w:eastAsia="Times New Roman" w:hAnsi="Arial" w:cs="Arial"/>
          <w:sz w:val="24"/>
          <w:szCs w:val="24"/>
        </w:rPr>
      </w:pPr>
    </w:p>
    <w:p w:rsidR="00C90C48" w:rsidRPr="00C90C48" w:rsidRDefault="00C90C48" w:rsidP="00C90C48">
      <w:pPr>
        <w:spacing w:after="0" w:line="240" w:lineRule="auto"/>
        <w:rPr>
          <w:rFonts w:ascii="Times New Roman" w:eastAsia="Times New Roman" w:hAnsi="Times New Roman" w:cs="Times New Roman"/>
          <w:sz w:val="24"/>
          <w:szCs w:val="24"/>
        </w:rPr>
      </w:pPr>
      <w:r w:rsidRPr="00C90C48">
        <w:rPr>
          <w:rFonts w:ascii="Arial" w:eastAsia="Times New Roman" w:hAnsi="Arial" w:cs="Arial"/>
          <w:sz w:val="24"/>
          <w:szCs w:val="24"/>
        </w:rPr>
        <w:t>•</w:t>
      </w:r>
      <w:r w:rsidRPr="00C90C48">
        <w:rPr>
          <w:rFonts w:ascii="Calibri" w:eastAsia="Times New Roman" w:hAnsi="Calibri" w:cs="Times New Roman"/>
          <w:color w:val="000000"/>
          <w:sz w:val="24"/>
          <w:szCs w:val="24"/>
        </w:rPr>
        <w:t>This is the Shelikof survey, stick plots represent biomass of pollock at that specific location</w:t>
      </w:r>
    </w:p>
    <w:p w:rsidR="00C90C48" w:rsidRPr="00C90C48" w:rsidRDefault="00C90C48" w:rsidP="00C90C48">
      <w:pPr>
        <w:spacing w:after="0" w:line="240" w:lineRule="auto"/>
        <w:textAlignment w:val="baseline"/>
        <w:rPr>
          <w:rFonts w:ascii="Times New Roman" w:eastAsia="Times New Roman" w:hAnsi="Times New Roman" w:cs="Times New Roman"/>
          <w:sz w:val="24"/>
          <w:szCs w:val="24"/>
        </w:rPr>
      </w:pPr>
    </w:p>
    <w:p w:rsidR="00C90C48" w:rsidRPr="00C90C48" w:rsidRDefault="00C90C48" w:rsidP="00C90C48">
      <w:pPr>
        <w:spacing w:after="0" w:line="240" w:lineRule="auto"/>
        <w:rPr>
          <w:rFonts w:ascii="Times New Roman" w:eastAsia="Times New Roman" w:hAnsi="Times New Roman" w:cs="Times New Roman"/>
          <w:sz w:val="24"/>
          <w:szCs w:val="24"/>
        </w:rPr>
      </w:pPr>
      <w:r w:rsidRPr="00C90C48">
        <w:rPr>
          <w:rFonts w:ascii="Arial" w:eastAsia="Times New Roman" w:hAnsi="Arial" w:cs="Arial"/>
          <w:sz w:val="24"/>
          <w:szCs w:val="24"/>
        </w:rPr>
        <w:t>•</w:t>
      </w:r>
      <w:r w:rsidRPr="00C90C48">
        <w:rPr>
          <w:rFonts w:ascii="Calibri" w:eastAsia="Times New Roman" w:hAnsi="Calibri" w:cs="Times New Roman"/>
          <w:color w:val="000000"/>
          <w:sz w:val="24"/>
          <w:szCs w:val="24"/>
        </w:rPr>
        <w:t xml:space="preserve">The circles represent haul locations –midwater nets were primarily fished this year, but we fished with the bottom trawl 4 times (one was aborted) and used an open </w:t>
      </w:r>
      <w:proofErr w:type="spellStart"/>
      <w:r w:rsidRPr="00C90C48">
        <w:rPr>
          <w:rFonts w:ascii="Calibri" w:eastAsia="Times New Roman" w:hAnsi="Calibri" w:cs="Times New Roman"/>
          <w:color w:val="000000"/>
          <w:sz w:val="24"/>
          <w:szCs w:val="24"/>
        </w:rPr>
        <w:t>codend</w:t>
      </w:r>
      <w:proofErr w:type="spellEnd"/>
      <w:r w:rsidRPr="00C90C48">
        <w:rPr>
          <w:rFonts w:ascii="Calibri" w:eastAsia="Times New Roman" w:hAnsi="Calibri" w:cs="Times New Roman"/>
          <w:color w:val="000000"/>
          <w:sz w:val="24"/>
          <w:szCs w:val="24"/>
        </w:rPr>
        <w:t xml:space="preserve"> once (fish sign was too dense to close the </w:t>
      </w:r>
      <w:proofErr w:type="spellStart"/>
      <w:r w:rsidRPr="00C90C48">
        <w:rPr>
          <w:rFonts w:ascii="Calibri" w:eastAsia="Times New Roman" w:hAnsi="Calibri" w:cs="Times New Roman"/>
          <w:color w:val="000000"/>
          <w:sz w:val="24"/>
          <w:szCs w:val="24"/>
        </w:rPr>
        <w:t>codend</w:t>
      </w:r>
      <w:proofErr w:type="spellEnd"/>
      <w:r w:rsidRPr="00C90C48">
        <w:rPr>
          <w:rFonts w:ascii="Calibri" w:eastAsia="Times New Roman" w:hAnsi="Calibri" w:cs="Times New Roman"/>
          <w:color w:val="000000"/>
          <w:sz w:val="24"/>
          <w:szCs w:val="24"/>
        </w:rPr>
        <w:t xml:space="preserve">).  For this latter haul, we relied on </w:t>
      </w:r>
      <w:proofErr w:type="spellStart"/>
      <w:r w:rsidRPr="00C90C48">
        <w:rPr>
          <w:rFonts w:ascii="Calibri" w:eastAsia="Times New Roman" w:hAnsi="Calibri" w:cs="Times New Roman"/>
          <w:color w:val="000000"/>
          <w:sz w:val="24"/>
          <w:szCs w:val="24"/>
        </w:rPr>
        <w:t>CamTrawl</w:t>
      </w:r>
      <w:proofErr w:type="spellEnd"/>
      <w:r w:rsidRPr="00C90C48">
        <w:rPr>
          <w:rFonts w:ascii="Calibri" w:eastAsia="Times New Roman" w:hAnsi="Calibri" w:cs="Times New Roman"/>
          <w:color w:val="000000"/>
          <w:sz w:val="24"/>
          <w:szCs w:val="24"/>
        </w:rPr>
        <w:t xml:space="preserve"> data for the length distribution of pollock.</w:t>
      </w:r>
    </w:p>
    <w:p w:rsidR="00C90C48" w:rsidRPr="00C90C48" w:rsidRDefault="00C90C48" w:rsidP="00C90C48">
      <w:pPr>
        <w:spacing w:after="0" w:line="240" w:lineRule="auto"/>
        <w:rPr>
          <w:rFonts w:ascii="Times New Roman" w:eastAsia="Times New Roman" w:hAnsi="Times New Roman" w:cs="Times New Roman"/>
          <w:sz w:val="24"/>
          <w:szCs w:val="24"/>
        </w:rPr>
      </w:pPr>
      <w:bookmarkStart w:id="0" w:name="_GoBack"/>
      <w:bookmarkEnd w:id="0"/>
    </w:p>
    <w:p w:rsidR="00C90C48" w:rsidRPr="00C90C48" w:rsidRDefault="00C90C48" w:rsidP="00C90C48">
      <w:pPr>
        <w:spacing w:after="0" w:line="240" w:lineRule="auto"/>
        <w:textAlignment w:val="baseline"/>
        <w:rPr>
          <w:rFonts w:ascii="Times New Roman" w:eastAsia="Times New Roman" w:hAnsi="Times New Roman" w:cs="Times New Roman"/>
          <w:sz w:val="24"/>
          <w:szCs w:val="24"/>
        </w:rPr>
      </w:pPr>
      <w:r w:rsidRPr="00C90C48">
        <w:rPr>
          <w:rFonts w:ascii="Arial" w:eastAsia="Times New Roman" w:hAnsi="Arial" w:cs="Arial"/>
          <w:sz w:val="24"/>
          <w:szCs w:val="24"/>
        </w:rPr>
        <w:t>•</w:t>
      </w:r>
      <w:r w:rsidRPr="00C90C48">
        <w:rPr>
          <w:rFonts w:ascii="Calibri" w:eastAsia="Times New Roman" w:hAnsi="Calibri" w:cs="Times New Roman"/>
          <w:color w:val="000000"/>
          <w:sz w:val="24"/>
          <w:szCs w:val="24"/>
        </w:rPr>
        <w:t xml:space="preserve">18 tows, 871 nautical miles of </w:t>
      </w:r>
      <w:proofErr w:type="spellStart"/>
      <w:r w:rsidRPr="00C90C48">
        <w:rPr>
          <w:rFonts w:ascii="Calibri" w:eastAsia="Times New Roman" w:hAnsi="Calibri" w:cs="Times New Roman"/>
          <w:color w:val="000000"/>
          <w:sz w:val="24"/>
          <w:szCs w:val="24"/>
        </w:rPr>
        <w:t>trackline</w:t>
      </w:r>
      <w:proofErr w:type="spellEnd"/>
      <w:r w:rsidRPr="00C90C48">
        <w:rPr>
          <w:rFonts w:ascii="Calibri" w:eastAsia="Times New Roman" w:hAnsi="Calibri" w:cs="Times New Roman"/>
          <w:color w:val="000000"/>
          <w:sz w:val="24"/>
          <w:szCs w:val="24"/>
        </w:rPr>
        <w:t xml:space="preserve"> in Shelikof Strait</w:t>
      </w:r>
    </w:p>
    <w:p w:rsidR="00C90C48" w:rsidRPr="00C90C48" w:rsidRDefault="00C90C48" w:rsidP="00C90C48">
      <w:pPr>
        <w:spacing w:after="0" w:line="240" w:lineRule="auto"/>
        <w:textAlignment w:val="baseline"/>
        <w:rPr>
          <w:rFonts w:ascii="Times New Roman" w:eastAsia="Times New Roman" w:hAnsi="Times New Roman" w:cs="Times New Roman"/>
          <w:sz w:val="24"/>
          <w:szCs w:val="24"/>
        </w:rPr>
      </w:pPr>
    </w:p>
    <w:p w:rsidR="00C90C48" w:rsidRPr="00C90C48" w:rsidRDefault="00C90C48" w:rsidP="00C90C48">
      <w:pPr>
        <w:spacing w:after="0" w:line="240" w:lineRule="auto"/>
        <w:textAlignment w:val="baseline"/>
        <w:rPr>
          <w:rFonts w:ascii="Times New Roman" w:eastAsia="Times New Roman" w:hAnsi="Times New Roman" w:cs="Times New Roman"/>
          <w:sz w:val="24"/>
          <w:szCs w:val="24"/>
        </w:rPr>
      </w:pPr>
      <w:r w:rsidRPr="00C90C48">
        <w:rPr>
          <w:rFonts w:ascii="Arial" w:eastAsia="Times New Roman" w:hAnsi="Arial" w:cs="Arial"/>
          <w:sz w:val="24"/>
          <w:szCs w:val="24"/>
        </w:rPr>
        <w:t>•</w:t>
      </w:r>
      <w:r w:rsidRPr="00C90C48">
        <w:rPr>
          <w:rFonts w:ascii="Calibri" w:eastAsia="Times New Roman" w:hAnsi="Calibri" w:cs="Times New Roman"/>
          <w:color w:val="000000"/>
          <w:sz w:val="24"/>
          <w:szCs w:val="24"/>
        </w:rPr>
        <w:t xml:space="preserve">In Shelikof Strait, acoustic backscatter </w:t>
      </w:r>
      <w:r w:rsidRPr="00C90C48">
        <w:rPr>
          <w:rFonts w:ascii="Times New Roman" w:eastAsia="Times New Roman" w:hAnsi="Times New Roman" w:cs="Times New Roman"/>
          <w:sz w:val="24"/>
          <w:szCs w:val="24"/>
        </w:rPr>
        <w:t xml:space="preserve">was measured along 1613 km (871 </w:t>
      </w:r>
      <w:proofErr w:type="spellStart"/>
      <w:proofErr w:type="gramStart"/>
      <w:r w:rsidRPr="00C90C48">
        <w:rPr>
          <w:rFonts w:ascii="Times New Roman" w:eastAsia="Times New Roman" w:hAnsi="Times New Roman" w:cs="Times New Roman"/>
          <w:sz w:val="24"/>
          <w:szCs w:val="24"/>
        </w:rPr>
        <w:t>nmi</w:t>
      </w:r>
      <w:proofErr w:type="spellEnd"/>
      <w:proofErr w:type="gramEnd"/>
      <w:r w:rsidRPr="00C90C48">
        <w:rPr>
          <w:rFonts w:ascii="Times New Roman" w:eastAsia="Times New Roman" w:hAnsi="Times New Roman" w:cs="Times New Roman"/>
          <w:sz w:val="24"/>
          <w:szCs w:val="24"/>
        </w:rPr>
        <w:t xml:space="preserve">) of transects spaced 13.9 km (7.5 </w:t>
      </w:r>
      <w:proofErr w:type="spellStart"/>
      <w:r w:rsidRPr="00C90C48">
        <w:rPr>
          <w:rFonts w:ascii="Times New Roman" w:eastAsia="Times New Roman" w:hAnsi="Times New Roman" w:cs="Times New Roman"/>
          <w:sz w:val="24"/>
          <w:szCs w:val="24"/>
        </w:rPr>
        <w:t>nmi</w:t>
      </w:r>
      <w:proofErr w:type="spellEnd"/>
      <w:r w:rsidRPr="00C90C48">
        <w:rPr>
          <w:rFonts w:ascii="Times New Roman" w:eastAsia="Times New Roman" w:hAnsi="Times New Roman" w:cs="Times New Roman"/>
          <w:sz w:val="24"/>
          <w:szCs w:val="24"/>
        </w:rPr>
        <w:t>) apart</w:t>
      </w:r>
      <w:r w:rsidRPr="00C90C48">
        <w:rPr>
          <w:rFonts w:ascii="Calibri" w:eastAsia="Times New Roman" w:hAnsi="Calibri" w:cs="Times New Roman"/>
          <w:color w:val="000000"/>
          <w:sz w:val="24"/>
          <w:szCs w:val="24"/>
        </w:rPr>
        <w:t>.  The majority of walleye pollock in the Shelikof Strait were between 40 and 55 cm FL. This size range accounted for 97% of the biomass of all pollock observed in this area. Age-6 walleye pollock contributed 85% to the overall biomass and suggests the continued success of the 2012 year class.  There was a medium sized-year class of age-1 fish that contributed 1% to the overall biomass.</w:t>
      </w:r>
    </w:p>
    <w:p w:rsidR="00C90C48" w:rsidRPr="00C90C48" w:rsidRDefault="00C90C48" w:rsidP="00C90C48">
      <w:pPr>
        <w:spacing w:after="0" w:line="240" w:lineRule="auto"/>
        <w:textAlignment w:val="baseline"/>
        <w:rPr>
          <w:rFonts w:ascii="Times New Roman" w:eastAsia="Times New Roman" w:hAnsi="Times New Roman" w:cs="Times New Roman"/>
          <w:sz w:val="24"/>
          <w:szCs w:val="24"/>
        </w:rPr>
      </w:pPr>
    </w:p>
    <w:p w:rsidR="00C90C48" w:rsidRPr="00C90C48" w:rsidRDefault="00C90C48" w:rsidP="00C90C48">
      <w:pPr>
        <w:spacing w:after="0" w:line="240" w:lineRule="auto"/>
        <w:textAlignment w:val="baseline"/>
        <w:rPr>
          <w:rFonts w:ascii="Times New Roman" w:eastAsia="Times New Roman" w:hAnsi="Times New Roman" w:cs="Times New Roman"/>
          <w:sz w:val="24"/>
          <w:szCs w:val="24"/>
        </w:rPr>
      </w:pPr>
      <w:r w:rsidRPr="00C90C48">
        <w:rPr>
          <w:rFonts w:ascii="Arial" w:eastAsia="Times New Roman" w:hAnsi="Arial" w:cs="Arial"/>
          <w:sz w:val="24"/>
          <w:szCs w:val="24"/>
        </w:rPr>
        <w:t>•</w:t>
      </w:r>
      <w:r w:rsidRPr="00C90C48">
        <w:rPr>
          <w:rFonts w:ascii="Calibri" w:eastAsia="Times New Roman" w:hAnsi="Calibri" w:cs="Times New Roman"/>
          <w:color w:val="000000"/>
          <w:sz w:val="24"/>
          <w:szCs w:val="24"/>
        </w:rPr>
        <w:t>Walleye pollock biomass was observed throughout the surveyed area and was most abundant in the central part of the Strait.  Fish larger than 30cm FL were found throughout the water column, and age-1 fish were found deeper in the water column, within the spawning layer.</w:t>
      </w:r>
    </w:p>
    <w:p w:rsidR="00543465" w:rsidRDefault="00543465">
      <w:pPr>
        <w:rPr>
          <w:noProof/>
        </w:rPr>
      </w:pPr>
    </w:p>
    <w:sectPr w:rsidR="0054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48"/>
    <w:rsid w:val="00443BE4"/>
    <w:rsid w:val="00543465"/>
    <w:rsid w:val="00C9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3B75"/>
  <w15:chartTrackingRefBased/>
  <w15:docId w15:val="{5D03970B-26F8-4143-9B5D-7BF0DF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6399">
      <w:bodyDiv w:val="1"/>
      <w:marLeft w:val="0"/>
      <w:marRight w:val="0"/>
      <w:marTop w:val="0"/>
      <w:marBottom w:val="0"/>
      <w:divBdr>
        <w:top w:val="none" w:sz="0" w:space="0" w:color="auto"/>
        <w:left w:val="none" w:sz="0" w:space="0" w:color="auto"/>
        <w:bottom w:val="none" w:sz="0" w:space="0" w:color="auto"/>
        <w:right w:val="none" w:sz="0" w:space="0" w:color="auto"/>
      </w:divBdr>
      <w:divsChild>
        <w:div w:id="118382930">
          <w:marLeft w:val="259"/>
          <w:marRight w:val="0"/>
          <w:marTop w:val="0"/>
          <w:marBottom w:val="0"/>
          <w:divBdr>
            <w:top w:val="none" w:sz="0" w:space="0" w:color="auto"/>
            <w:left w:val="none" w:sz="0" w:space="0" w:color="auto"/>
            <w:bottom w:val="none" w:sz="0" w:space="0" w:color="auto"/>
            <w:right w:val="none" w:sz="0" w:space="0" w:color="auto"/>
          </w:divBdr>
        </w:div>
        <w:div w:id="696546898">
          <w:marLeft w:val="259"/>
          <w:marRight w:val="0"/>
          <w:marTop w:val="86"/>
          <w:marBottom w:val="0"/>
          <w:divBdr>
            <w:top w:val="none" w:sz="0" w:space="0" w:color="auto"/>
            <w:left w:val="none" w:sz="0" w:space="0" w:color="auto"/>
            <w:bottom w:val="none" w:sz="0" w:space="0" w:color="auto"/>
            <w:right w:val="none" w:sz="0" w:space="0" w:color="auto"/>
          </w:divBdr>
        </w:div>
        <w:div w:id="1248924468">
          <w:marLeft w:val="259"/>
          <w:marRight w:val="0"/>
          <w:marTop w:val="0"/>
          <w:marBottom w:val="0"/>
          <w:divBdr>
            <w:top w:val="none" w:sz="0" w:space="0" w:color="auto"/>
            <w:left w:val="none" w:sz="0" w:space="0" w:color="auto"/>
            <w:bottom w:val="none" w:sz="0" w:space="0" w:color="auto"/>
            <w:right w:val="none" w:sz="0" w:space="0" w:color="auto"/>
          </w:divBdr>
        </w:div>
        <w:div w:id="1333988792">
          <w:marLeft w:val="965"/>
          <w:marRight w:val="0"/>
          <w:marTop w:val="0"/>
          <w:marBottom w:val="0"/>
          <w:divBdr>
            <w:top w:val="none" w:sz="0" w:space="0" w:color="auto"/>
            <w:left w:val="none" w:sz="0" w:space="0" w:color="auto"/>
            <w:bottom w:val="none" w:sz="0" w:space="0" w:color="auto"/>
            <w:right w:val="none" w:sz="0" w:space="0" w:color="auto"/>
          </w:divBdr>
        </w:div>
        <w:div w:id="1520121696">
          <w:marLeft w:val="259"/>
          <w:marRight w:val="0"/>
          <w:marTop w:val="86"/>
          <w:marBottom w:val="0"/>
          <w:divBdr>
            <w:top w:val="none" w:sz="0" w:space="0" w:color="auto"/>
            <w:left w:val="none" w:sz="0" w:space="0" w:color="auto"/>
            <w:bottom w:val="none" w:sz="0" w:space="0" w:color="auto"/>
            <w:right w:val="none" w:sz="0" w:space="0" w:color="auto"/>
          </w:divBdr>
        </w:div>
        <w:div w:id="80101519">
          <w:marLeft w:val="259"/>
          <w:marRight w:val="0"/>
          <w:marTop w:val="86"/>
          <w:marBottom w:val="0"/>
          <w:divBdr>
            <w:top w:val="none" w:sz="0" w:space="0" w:color="auto"/>
            <w:left w:val="none" w:sz="0" w:space="0" w:color="auto"/>
            <w:bottom w:val="none" w:sz="0" w:space="0" w:color="auto"/>
            <w:right w:val="none" w:sz="0" w:space="0" w:color="auto"/>
          </w:divBdr>
        </w:div>
        <w:div w:id="1252399482">
          <w:marLeft w:val="259"/>
          <w:marRight w:val="0"/>
          <w:marTop w:val="86"/>
          <w:marBottom w:val="0"/>
          <w:divBdr>
            <w:top w:val="none" w:sz="0" w:space="0" w:color="auto"/>
            <w:left w:val="none" w:sz="0" w:space="0" w:color="auto"/>
            <w:bottom w:val="none" w:sz="0" w:space="0" w:color="auto"/>
            <w:right w:val="none" w:sz="0" w:space="0" w:color="auto"/>
          </w:divBdr>
        </w:div>
        <w:div w:id="1963417844">
          <w:marLeft w:val="259"/>
          <w:marRight w:val="0"/>
          <w:marTop w:val="86"/>
          <w:marBottom w:val="0"/>
          <w:divBdr>
            <w:top w:val="none" w:sz="0" w:space="0" w:color="auto"/>
            <w:left w:val="none" w:sz="0" w:space="0" w:color="auto"/>
            <w:bottom w:val="none" w:sz="0" w:space="0" w:color="auto"/>
            <w:right w:val="none" w:sz="0" w:space="0" w:color="auto"/>
          </w:divBdr>
        </w:div>
        <w:div w:id="617107686">
          <w:marLeft w:val="259"/>
          <w:marRight w:val="0"/>
          <w:marTop w:val="86"/>
          <w:marBottom w:val="0"/>
          <w:divBdr>
            <w:top w:val="none" w:sz="0" w:space="0" w:color="auto"/>
            <w:left w:val="none" w:sz="0" w:space="0" w:color="auto"/>
            <w:bottom w:val="none" w:sz="0" w:space="0" w:color="auto"/>
            <w:right w:val="none" w:sz="0" w:space="0" w:color="auto"/>
          </w:divBdr>
        </w:div>
      </w:divsChild>
    </w:div>
    <w:div w:id="2146654247">
      <w:bodyDiv w:val="1"/>
      <w:marLeft w:val="0"/>
      <w:marRight w:val="0"/>
      <w:marTop w:val="0"/>
      <w:marBottom w:val="0"/>
      <w:divBdr>
        <w:top w:val="none" w:sz="0" w:space="0" w:color="auto"/>
        <w:left w:val="none" w:sz="0" w:space="0" w:color="auto"/>
        <w:bottom w:val="none" w:sz="0" w:space="0" w:color="auto"/>
        <w:right w:val="none" w:sz="0" w:space="0" w:color="auto"/>
      </w:divBdr>
      <w:divsChild>
        <w:div w:id="1767338143">
          <w:marLeft w:val="259"/>
          <w:marRight w:val="0"/>
          <w:marTop w:val="0"/>
          <w:marBottom w:val="0"/>
          <w:divBdr>
            <w:top w:val="none" w:sz="0" w:space="0" w:color="auto"/>
            <w:left w:val="none" w:sz="0" w:space="0" w:color="auto"/>
            <w:bottom w:val="none" w:sz="0" w:space="0" w:color="auto"/>
            <w:right w:val="none" w:sz="0" w:space="0" w:color="auto"/>
          </w:divBdr>
        </w:div>
        <w:div w:id="755056063">
          <w:marLeft w:val="259"/>
          <w:marRight w:val="0"/>
          <w:marTop w:val="86"/>
          <w:marBottom w:val="0"/>
          <w:divBdr>
            <w:top w:val="none" w:sz="0" w:space="0" w:color="auto"/>
            <w:left w:val="none" w:sz="0" w:space="0" w:color="auto"/>
            <w:bottom w:val="none" w:sz="0" w:space="0" w:color="auto"/>
            <w:right w:val="none" w:sz="0" w:space="0" w:color="auto"/>
          </w:divBdr>
        </w:div>
        <w:div w:id="1576361339">
          <w:marLeft w:val="259"/>
          <w:marRight w:val="0"/>
          <w:marTop w:val="0"/>
          <w:marBottom w:val="0"/>
          <w:divBdr>
            <w:top w:val="none" w:sz="0" w:space="0" w:color="auto"/>
            <w:left w:val="none" w:sz="0" w:space="0" w:color="auto"/>
            <w:bottom w:val="none" w:sz="0" w:space="0" w:color="auto"/>
            <w:right w:val="none" w:sz="0" w:space="0" w:color="auto"/>
          </w:divBdr>
        </w:div>
        <w:div w:id="1594430576">
          <w:marLeft w:val="965"/>
          <w:marRight w:val="0"/>
          <w:marTop w:val="0"/>
          <w:marBottom w:val="0"/>
          <w:divBdr>
            <w:top w:val="none" w:sz="0" w:space="0" w:color="auto"/>
            <w:left w:val="none" w:sz="0" w:space="0" w:color="auto"/>
            <w:bottom w:val="none" w:sz="0" w:space="0" w:color="auto"/>
            <w:right w:val="none" w:sz="0" w:space="0" w:color="auto"/>
          </w:divBdr>
        </w:div>
        <w:div w:id="678626724">
          <w:marLeft w:val="259"/>
          <w:marRight w:val="0"/>
          <w:marTop w:val="86"/>
          <w:marBottom w:val="0"/>
          <w:divBdr>
            <w:top w:val="none" w:sz="0" w:space="0" w:color="auto"/>
            <w:left w:val="none" w:sz="0" w:space="0" w:color="auto"/>
            <w:bottom w:val="none" w:sz="0" w:space="0" w:color="auto"/>
            <w:right w:val="none" w:sz="0" w:space="0" w:color="auto"/>
          </w:divBdr>
        </w:div>
        <w:div w:id="1729718940">
          <w:marLeft w:val="259"/>
          <w:marRight w:val="0"/>
          <w:marTop w:val="86"/>
          <w:marBottom w:val="0"/>
          <w:divBdr>
            <w:top w:val="none" w:sz="0" w:space="0" w:color="auto"/>
            <w:left w:val="none" w:sz="0" w:space="0" w:color="auto"/>
            <w:bottom w:val="none" w:sz="0" w:space="0" w:color="auto"/>
            <w:right w:val="none" w:sz="0" w:space="0" w:color="auto"/>
          </w:divBdr>
        </w:div>
        <w:div w:id="317197871">
          <w:marLeft w:val="259"/>
          <w:marRight w:val="0"/>
          <w:marTop w:val="86"/>
          <w:marBottom w:val="0"/>
          <w:divBdr>
            <w:top w:val="none" w:sz="0" w:space="0" w:color="auto"/>
            <w:left w:val="none" w:sz="0" w:space="0" w:color="auto"/>
            <w:bottom w:val="none" w:sz="0" w:space="0" w:color="auto"/>
            <w:right w:val="none" w:sz="0" w:space="0" w:color="auto"/>
          </w:divBdr>
        </w:div>
        <w:div w:id="1013413263">
          <w:marLeft w:val="259"/>
          <w:marRight w:val="0"/>
          <w:marTop w:val="86"/>
          <w:marBottom w:val="0"/>
          <w:divBdr>
            <w:top w:val="none" w:sz="0" w:space="0" w:color="auto"/>
            <w:left w:val="none" w:sz="0" w:space="0" w:color="auto"/>
            <w:bottom w:val="none" w:sz="0" w:space="0" w:color="auto"/>
            <w:right w:val="none" w:sz="0" w:space="0" w:color="auto"/>
          </w:divBdr>
        </w:div>
        <w:div w:id="517501406">
          <w:marLeft w:val="259"/>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E72E9DD5.dotm</Template>
  <TotalTime>6</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Dougherty</dc:creator>
  <cp:keywords/>
  <dc:description/>
  <cp:lastModifiedBy>Annette Dougherty</cp:lastModifiedBy>
  <cp:revision>2</cp:revision>
  <dcterms:created xsi:type="dcterms:W3CDTF">2018-09-19T21:29:00Z</dcterms:created>
  <dcterms:modified xsi:type="dcterms:W3CDTF">2018-09-19T21:35:00Z</dcterms:modified>
</cp:coreProperties>
</file>